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19" w:rsidRPr="00A55DFE" w:rsidRDefault="0009105C" w:rsidP="0009105C">
      <w:pPr>
        <w:spacing w:after="0"/>
        <w:ind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A282058">
            <wp:extent cx="6866293" cy="223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93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67819" w:rsidRPr="0053611D" w:rsidRDefault="00E67819" w:rsidP="00E67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аттестации педагогических работников муниципального общеобразовательного учреждения "</w:t>
      </w:r>
      <w:proofErr w:type="spellStart"/>
      <w:r w:rsidRPr="0053611D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Pr="0053611D">
        <w:rPr>
          <w:rFonts w:ascii="Times New Roman" w:hAnsi="Times New Roman" w:cs="Times New Roman"/>
          <w:sz w:val="24"/>
          <w:szCs w:val="24"/>
        </w:rPr>
        <w:t xml:space="preserve"> школа" (далее – Положение, школа) педагогических работников в целях соответствия занимаемой должности (далее – аттестация).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1.2. Нормативной основой для аттестации педагогических работников являются: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Часть 2 статьи 49 Федерального закона от 29 декабря 2012 г. N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приказ Министерства здравоохранения и социального развития РФ от 26.08.2010 № 761н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«Об утверждении Единого квалификационного справочника должностей руководителей,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специалистов и служащих, раздел «Квалификационные характеристики должностей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работников образования»;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приказ Министерства труда и социальной защиты Российской Федерации от 18.10.2013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№544н «Об утверждении профессионального стандарта «педагог (педагогическая</w:t>
      </w:r>
      <w:proofErr w:type="gramEnd"/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деятельность в сфере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образования) (воспитатель, учитель)»;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приказ Министерства труда и социальной защиты Российской Федерации от 24.07.2015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№514н «Об утверждении профессионального стандарта «Педагог-психолог (психолог в</w:t>
      </w:r>
      <w:proofErr w:type="gramEnd"/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сфере образования)»;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приказ Министерства труда и социальной защиты Российской Федерации от 10.01.2017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№10н «Об утверждении профессионального стандарта «Специалист в области воспитания»;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приказ Министерства труда и социальной защиты Российской Федерации от 05.05.2018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№298н «об утверждении профессионального стандарта «педагог дополнительного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образования детей и взрослых»;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приказом Министерства образования и науки Российской Федерации от 07.04.2014 № 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«О порядке проведения аттестации педагогических работников организаций,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деятельность».</w:t>
      </w:r>
    </w:p>
    <w:p w:rsidR="00E67819" w:rsidRPr="0053611D" w:rsidRDefault="00E67819" w:rsidP="00E67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 Цель и задачи аттестации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2.1. Аттестация педагогических работников проводится в целях подтверждения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педагогических работников занимаемым ими должностям на основе оценки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профессиональной деятельности и по желанию педагогических работников.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2.2. Основными задачами аттестации являются: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стимулирование целенаправленного, непрерывного повышения уровня квалификации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педагогических работников, их методологической культуры,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личностного роста;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lastRenderedPageBreak/>
        <w:t>– определение необходимости повышения квалификации педагогических работников;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повышение эффективности и качества педагогической деятельности;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выявление перспектив использования потенциальных возможностей педагогических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работников;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учет требований федеральных государственных образовательных стандартов к кадровым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условиям реализации образовательных программ при формировании кадрового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E67819" w:rsidRPr="0053611D" w:rsidRDefault="00E67819" w:rsidP="00E67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3. Принципы аттестации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3.1. Основными принципами аттестации являются коллегиальность, гласность, открытость,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обеспечивающие объективное отношение к педагогическим работникам, недопустимость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дискриминации при проведении аттестации.</w:t>
      </w:r>
    </w:p>
    <w:p w:rsidR="00E67819" w:rsidRPr="0053611D" w:rsidRDefault="00E67819" w:rsidP="00E67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4. Сроки аттестации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4.1. Аттестация педагогических работников в целях подтверждения соответствия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педагогических работников занимаемым ими должностям проводится один раз в пять лет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основе оценки их профессиональной деятельности аттестационными комиссиями,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самостоятельно формируемыми организациями (далее - аттестационная комиссия</w:t>
      </w:r>
      <w:proofErr w:type="gramEnd"/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организации).</w:t>
      </w:r>
    </w:p>
    <w:p w:rsidR="00E67819" w:rsidRPr="0053611D" w:rsidRDefault="00E67819" w:rsidP="00E67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 Аттестационная комиссия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5.1. Аттестационная комиссия организации создается распорядительным актом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в составе председателя комиссии, заместителя председателя, секретаря и членов комиссии.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5.2. В состав аттестационной комиссии организации в обязательном порядке включается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представитель выборного органа соответствующей первичной профсоюзной организации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(при наличии такого органа).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5.3. Заседание аттестационной комиссии организации считается правомочным, если на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присутствуют не менее двух третей от общего числа членов аттестационной комиссии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5.4. В случае отсутствия педагогического работника в день проведения аттестации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аттестационной комиссии организации по уважительным причинам его 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переносится на другую дату и в график аттестации вносятся соответствующие изменения,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чем работодатель знакомит работника под роспись не менее чем за 30 календарных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новой даты проведения его аттестации.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5.5. При неявке педагогического работника на заседание аттестационной комиссии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организации без уважительной причины аттестационная комиссия организации проводит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аттестацию в его отсутствие.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5.6. Аттестационная комиссия организации рассматривает представление,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сведения, представленные самим педагогическим работником, характеризующие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профессиональную деятельность (в случае их представления).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5.7. По результатам аттестации педагогического работника аттестационная комиссия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организации принимает одно из следующих решений: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– соответствует занимаемой должности (указывается должность педагогического работника);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– не соответствует занимаемой должности (указывается должность педагогического</w:t>
      </w:r>
      <w:proofErr w:type="gramEnd"/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работника).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5.8. Решение принимается аттестационной комиссией организации в отсутствие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аттестуемого педагогического работника открытым голосованием большинством голосов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членов аттестационной комиссии организации, присутствующих на заседании.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lastRenderedPageBreak/>
        <w:t>5.9. При прохождении аттестации педагогический работник, являющийся членом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аттестационной комиссии организации, не участвует в голосовании по своей кандидатуре.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5.10. В случаях, когда не менее половины членов аттестационной комиссии организации,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присутствующих на заседании, проголосовали за решение о соответствии работника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занимаемой должности, педагогический работник признается соответствующим занимаемой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должности.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5.11. Результаты аттестации педагогического работника, непосредственно присутствующего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на заседании аттестационной комиссии организации, сообщаются ему после подведения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итогов голосования.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5.12. Аттестационные комиссии организаций дают рекомендации работодателю о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возможности назначения на соответствующие должности педагогических работников лиц,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имеющих специальной подготовки или стажа работы, установленных в разделе "Требования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к квалификации" раздела "Квалификационные характеристики должностей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образования" Единого квалификационного справочника должностей руководителей,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специалистов и служащих и (или) профессиональными стандартами, но обладающих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достаточным практическим опытом и компетентностью, выполняющих качественно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полном объеме возложенные на них должностные обязанности.</w:t>
      </w:r>
      <w:proofErr w:type="gramEnd"/>
    </w:p>
    <w:p w:rsidR="00E67819" w:rsidRPr="0053611D" w:rsidRDefault="00E67819" w:rsidP="00E67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6. Организация процедуры аттестации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6.1. Аттестация педагогических работников проводится в соответствии с распорядительным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актом работодателя.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6.2. Работодатель знакомит педагогических работников с распорядительным актом,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аттестации по графику.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6.3. Для проведения аттестации на каждого педагогического работника работодатель 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в аттестационную комиссию организации представление.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6.4. В представлении содержатся следующие сведения о педагогическом работнике: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подготовки;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д) информация о получении дополнительного профессионального образования по профилю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педагогической деятельности;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результатов профессиональной деятельности педагогического работника по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трудовых обязанностей, возложенных на него трудовым договором.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6.5. Работодатель знакомит педагогического работника с представлением под роспись не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аттестации. После ознакомления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представлением педагогический работник по желанию может представить в аттестационную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комиссию организации дополнительные сведения, характеризующие его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 xml:space="preserve">деятельность за период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поступления на работу).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6.6. При отказе педагогического работника от ознакомления с представлением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акт, который подписывается работодателем и лицами (не менее двух), в присутствии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которых составлен акт.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lastRenderedPageBreak/>
        <w:t>6.7. Аттестация проводится на заседании аттестационной комиссии организации с участием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педагогического работника.</w:t>
      </w:r>
    </w:p>
    <w:p w:rsidR="00E67819" w:rsidRPr="0053611D" w:rsidRDefault="00E67819" w:rsidP="00E67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7. Оформление документации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7.1. Результаты аттестации педагогических работников заносятся в протокол,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подписываемый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председателем, заместителем председателя, секретарем и членами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аттестационной комиссии организации, присутствовавшими на заседании,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хранится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с представлениями, дополнительными сведениями, представленными самими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педагогическими работниками, характеризующими их профессиональную деятельность (в</w:t>
      </w:r>
      <w:proofErr w:type="gramEnd"/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их наличия), у работодателя.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На педагогического работника, прошедшего аттестацию, не позднее двух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со дня ее проведения секретарем аттестационной комиссии организации составляется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выписка из протокола, содержащая сведения о фамилии, имени, отчестве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аттестуемого, наименовании его должности, дате заседания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организации, результатах голосования, о принятом аттестационной комиссией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решении.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Работодатель знакомит педагогического работника с выпиской из протокола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роспись в течение трех рабочих дней после ее составления. Выписка из протокола хранится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личном деле педагогического работника.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7.3. Результаты аттестации в целях подтверждения соответствия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занимаемым ими должностям на основе оценки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педагогический работник вправе обжаловать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1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67819" w:rsidRPr="0053611D" w:rsidRDefault="00E67819" w:rsidP="00E67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8. Ограничения в процедуре аттестации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8.1. Аттестацию в целях подтверждения соответствия занимаемой должности не проходят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следующие педагогические работники: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</w:t>
      </w:r>
      <w:proofErr w:type="gramEnd"/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проводится аттестация;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11D"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 Аттестация педагогических работников, предусмотренных подпунктами "г" и "д"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настоящего пункта,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не ранее чем через два года после их выхода из указанных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отпусков.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"е" настоящего</w:t>
      </w:r>
    </w:p>
    <w:p w:rsidR="00E67819" w:rsidRPr="0053611D" w:rsidRDefault="00E67819" w:rsidP="00E67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11D">
        <w:rPr>
          <w:rFonts w:ascii="Times New Roman" w:hAnsi="Times New Roman" w:cs="Times New Roman"/>
          <w:sz w:val="24"/>
          <w:szCs w:val="24"/>
        </w:rPr>
        <w:t xml:space="preserve">пункта, </w:t>
      </w:r>
      <w:proofErr w:type="gramStart"/>
      <w:r w:rsidRPr="0053611D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53611D">
        <w:rPr>
          <w:rFonts w:ascii="Times New Roman" w:hAnsi="Times New Roman" w:cs="Times New Roman"/>
          <w:sz w:val="24"/>
          <w:szCs w:val="24"/>
        </w:rPr>
        <w:t xml:space="preserve"> не ранее чем через год после их выхода на работу.</w:t>
      </w:r>
    </w:p>
    <w:p w:rsidR="00DC5CDD" w:rsidRDefault="00DC5CDD"/>
    <w:sectPr w:rsidR="00DC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19"/>
    <w:rsid w:val="0009105C"/>
    <w:rsid w:val="00DC5CDD"/>
    <w:rsid w:val="00E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Ирина Суворова</cp:lastModifiedBy>
  <cp:revision>2</cp:revision>
  <dcterms:created xsi:type="dcterms:W3CDTF">2019-10-08T09:49:00Z</dcterms:created>
  <dcterms:modified xsi:type="dcterms:W3CDTF">2019-10-07T12:37:00Z</dcterms:modified>
</cp:coreProperties>
</file>